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17A" w:rsidRDefault="00232A5A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95217A" w:rsidRDefault="00232A5A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>
        <w:rPr>
          <w:b/>
          <w:kern w:val="2"/>
          <w:sz w:val="24"/>
          <w:szCs w:val="24"/>
        </w:rPr>
        <w:t>Новобессергеновская</w:t>
      </w:r>
      <w:proofErr w:type="spellEnd"/>
      <w:r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95217A" w:rsidRDefault="00232A5A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 имени </w:t>
      </w:r>
      <w:proofErr w:type="spellStart"/>
      <w:r>
        <w:rPr>
          <w:b/>
          <w:kern w:val="2"/>
          <w:sz w:val="24"/>
          <w:szCs w:val="24"/>
        </w:rPr>
        <w:t>И.Д.Василенко</w:t>
      </w:r>
      <w:proofErr w:type="spellEnd"/>
      <w:r>
        <w:rPr>
          <w:b/>
          <w:kern w:val="2"/>
          <w:sz w:val="24"/>
          <w:szCs w:val="24"/>
        </w:rPr>
        <w:t>.</w:t>
      </w:r>
    </w:p>
    <w:p w:rsidR="0095217A" w:rsidRDefault="0095217A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5217A">
        <w:tc>
          <w:tcPr>
            <w:tcW w:w="9571" w:type="dxa"/>
          </w:tcPr>
          <w:p w:rsidR="0095217A" w:rsidRDefault="00232A5A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proofErr w:type="gramStart"/>
            <w:r>
              <w:rPr>
                <w:rFonts w:eastAsia="Calibri"/>
                <w:szCs w:val="28"/>
              </w:rPr>
              <w:t>ОДОБРЕНА»  школьным</w:t>
            </w:r>
            <w:proofErr w:type="gramEnd"/>
            <w:r>
              <w:rPr>
                <w:rFonts w:eastAsia="Calibri"/>
                <w:szCs w:val="28"/>
              </w:rPr>
              <w:t xml:space="preserve"> </w:t>
            </w:r>
          </w:p>
          <w:p w:rsidR="0095217A" w:rsidRDefault="00232A5A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Методическим советом</w:t>
            </w:r>
          </w:p>
          <w:p w:rsidR="0095217A" w:rsidRDefault="00232A5A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МБОУ </w:t>
            </w:r>
            <w:proofErr w:type="spellStart"/>
            <w:r>
              <w:rPr>
                <w:rFonts w:eastAsia="Calibri"/>
                <w:szCs w:val="28"/>
              </w:rPr>
              <w:t>Новобессергеновской</w:t>
            </w:r>
            <w:proofErr w:type="spellEnd"/>
            <w:r>
              <w:rPr>
                <w:rFonts w:eastAsia="Calibri"/>
                <w:szCs w:val="28"/>
              </w:rPr>
              <w:t xml:space="preserve"> СОШ</w:t>
            </w:r>
          </w:p>
          <w:p w:rsidR="0095217A" w:rsidRDefault="00232A5A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29.08.2025г.</w:t>
            </w:r>
          </w:p>
        </w:tc>
      </w:tr>
    </w:tbl>
    <w:p w:rsidR="0095217A" w:rsidRDefault="0095217A">
      <w:pPr>
        <w:tabs>
          <w:tab w:val="right" w:pos="11005"/>
        </w:tabs>
        <w:spacing w:after="2387" w:line="253" w:lineRule="auto"/>
        <w:ind w:left="0" w:firstLine="0"/>
        <w:rPr>
          <w:color w:val="000000" w:themeColor="text1"/>
        </w:rPr>
      </w:pPr>
    </w:p>
    <w:p w:rsidR="0095217A" w:rsidRDefault="00232A5A" w:rsidP="002F6AF4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95217A" w:rsidRDefault="00232A5A" w:rsidP="002F6AF4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2F6AF4" w:rsidRDefault="00232A5A" w:rsidP="002F6AF4">
      <w:pPr>
        <w:ind w:left="1134" w:firstLine="0"/>
        <w:jc w:val="center"/>
        <w:rPr>
          <w:sz w:val="52"/>
          <w:szCs w:val="52"/>
        </w:rPr>
      </w:pPr>
      <w:r w:rsidRPr="002F6AF4">
        <w:rPr>
          <w:sz w:val="52"/>
          <w:szCs w:val="52"/>
        </w:rPr>
        <w:t>Солонченко</w:t>
      </w:r>
    </w:p>
    <w:p w:rsidR="0095217A" w:rsidRPr="002F6AF4" w:rsidRDefault="00232A5A" w:rsidP="002F6AF4">
      <w:pPr>
        <w:ind w:left="1134" w:firstLine="0"/>
        <w:jc w:val="center"/>
        <w:rPr>
          <w:sz w:val="52"/>
          <w:szCs w:val="52"/>
        </w:rPr>
      </w:pPr>
      <w:r w:rsidRPr="002F6AF4">
        <w:rPr>
          <w:sz w:val="52"/>
          <w:szCs w:val="52"/>
        </w:rPr>
        <w:t>Дарья Сергеевна</w:t>
      </w:r>
    </w:p>
    <w:p w:rsidR="0095217A" w:rsidRDefault="0095217A" w:rsidP="002F6AF4">
      <w:pPr>
        <w:spacing w:after="229" w:line="395" w:lineRule="auto"/>
        <w:ind w:left="3633" w:right="3039" w:hanging="10"/>
        <w:jc w:val="center"/>
        <w:rPr>
          <w:szCs w:val="28"/>
        </w:rPr>
      </w:pPr>
    </w:p>
    <w:p w:rsidR="0095217A" w:rsidRPr="002F6AF4" w:rsidRDefault="00232A5A" w:rsidP="002F6AF4">
      <w:pPr>
        <w:spacing w:after="229" w:line="395" w:lineRule="auto"/>
        <w:ind w:leftChars="1393" w:left="3900" w:right="3039" w:firstLineChars="21" w:firstLine="67"/>
        <w:jc w:val="center"/>
        <w:rPr>
          <w:sz w:val="32"/>
          <w:szCs w:val="32"/>
        </w:rPr>
      </w:pPr>
      <w:r w:rsidRPr="002F6AF4">
        <w:rPr>
          <w:sz w:val="32"/>
          <w:szCs w:val="32"/>
        </w:rPr>
        <w:t>на 2025-2026 учебный год</w:t>
      </w:r>
    </w:p>
    <w:p w:rsidR="0095217A" w:rsidRDefault="0095217A">
      <w:pPr>
        <w:spacing w:after="229" w:line="395" w:lineRule="auto"/>
        <w:ind w:left="3633" w:right="3039" w:hanging="10"/>
        <w:rPr>
          <w:sz w:val="36"/>
        </w:rPr>
      </w:pPr>
    </w:p>
    <w:p w:rsidR="0095217A" w:rsidRDefault="0095217A">
      <w:pPr>
        <w:spacing w:after="229" w:line="395" w:lineRule="auto"/>
        <w:ind w:left="3633" w:right="3039" w:hanging="10"/>
        <w:rPr>
          <w:sz w:val="36"/>
        </w:rPr>
      </w:pPr>
    </w:p>
    <w:p w:rsidR="0095217A" w:rsidRDefault="0095217A">
      <w:pPr>
        <w:spacing w:after="229" w:line="395" w:lineRule="auto"/>
        <w:ind w:left="3633" w:right="3039" w:hanging="10"/>
        <w:rPr>
          <w:sz w:val="36"/>
        </w:rPr>
      </w:pPr>
    </w:p>
    <w:p w:rsidR="0095217A" w:rsidRDefault="0095217A">
      <w:pPr>
        <w:spacing w:after="229" w:line="395" w:lineRule="auto"/>
        <w:ind w:left="3633" w:right="3039" w:hanging="10"/>
        <w:rPr>
          <w:sz w:val="36"/>
        </w:rPr>
      </w:pPr>
    </w:p>
    <w:p w:rsidR="0095217A" w:rsidRDefault="0095217A">
      <w:pPr>
        <w:spacing w:after="229" w:line="395" w:lineRule="auto"/>
        <w:ind w:left="3633" w:right="3039" w:hanging="10"/>
        <w:rPr>
          <w:sz w:val="36"/>
        </w:rPr>
      </w:pPr>
    </w:p>
    <w:p w:rsidR="0095217A" w:rsidRDefault="0095217A">
      <w:pPr>
        <w:spacing w:after="229" w:line="395" w:lineRule="auto"/>
        <w:ind w:left="3633" w:right="3039" w:hanging="10"/>
        <w:rPr>
          <w:sz w:val="36"/>
        </w:rPr>
      </w:pPr>
    </w:p>
    <w:p w:rsidR="0095217A" w:rsidRDefault="0095217A">
      <w:pPr>
        <w:spacing w:after="229" w:line="395" w:lineRule="auto"/>
        <w:ind w:left="3633" w:right="3039" w:hanging="10"/>
        <w:rPr>
          <w:sz w:val="36"/>
        </w:rPr>
      </w:pPr>
    </w:p>
    <w:p w:rsidR="00DD7A92" w:rsidRDefault="00DD7A92" w:rsidP="002F6AF4">
      <w:pPr>
        <w:spacing w:after="229" w:line="395" w:lineRule="auto"/>
        <w:ind w:left="0" w:right="3039" w:firstLine="0"/>
      </w:pPr>
    </w:p>
    <w:p w:rsidR="002F6AF4" w:rsidRDefault="002F6AF4">
      <w:pPr>
        <w:spacing w:after="229" w:line="395" w:lineRule="auto"/>
        <w:ind w:right="3039"/>
        <w:jc w:val="center"/>
      </w:pPr>
    </w:p>
    <w:p w:rsidR="002F6AF4" w:rsidRDefault="002F6AF4">
      <w:pPr>
        <w:spacing w:after="229" w:line="395" w:lineRule="auto"/>
        <w:ind w:right="3039"/>
        <w:jc w:val="center"/>
      </w:pPr>
    </w:p>
    <w:p w:rsidR="0095217A" w:rsidRDefault="00232A5A">
      <w:pPr>
        <w:spacing w:after="229" w:line="395" w:lineRule="auto"/>
        <w:ind w:right="3039"/>
        <w:jc w:val="center"/>
      </w:pPr>
      <w:r>
        <w:t>ОБЩИЕ СВЕДЕНИЯ О ПЕДАГОГИЧЕСКОМ РАБОТНИКЕ</w:t>
      </w:r>
    </w:p>
    <w:p w:rsidR="0095217A" w:rsidRDefault="00232A5A">
      <w:pPr>
        <w:numPr>
          <w:ilvl w:val="0"/>
          <w:numId w:val="1"/>
        </w:numPr>
        <w:spacing w:after="229" w:line="395" w:lineRule="auto"/>
        <w:ind w:right="3039"/>
      </w:pPr>
      <w:r>
        <w:t xml:space="preserve">Образование (учебное заведение, год окончания) ТГПИ </w:t>
      </w:r>
      <w:proofErr w:type="spellStart"/>
      <w:r>
        <w:t>им.А.П</w:t>
      </w:r>
      <w:proofErr w:type="spellEnd"/>
      <w:r>
        <w:t xml:space="preserve"> Чехова 2014г. </w:t>
      </w:r>
    </w:p>
    <w:p w:rsidR="0095217A" w:rsidRDefault="00232A5A">
      <w:pPr>
        <w:numPr>
          <w:ilvl w:val="0"/>
          <w:numId w:val="1"/>
        </w:numPr>
        <w:spacing w:after="229" w:line="395" w:lineRule="auto"/>
        <w:ind w:right="3039"/>
      </w:pPr>
      <w:r>
        <w:t xml:space="preserve">Специальность по диплому </w:t>
      </w:r>
    </w:p>
    <w:p w:rsidR="0095217A" w:rsidRDefault="00232A5A">
      <w:pPr>
        <w:spacing w:after="229" w:line="395" w:lineRule="auto"/>
        <w:ind w:left="1617" w:right="3039" w:firstLine="0"/>
      </w:pPr>
      <w:r>
        <w:t xml:space="preserve">Учитель начальных классов  </w:t>
      </w:r>
    </w:p>
    <w:p w:rsidR="0095217A" w:rsidRDefault="00232A5A" w:rsidP="00DD7A92">
      <w:pPr>
        <w:spacing w:after="229" w:line="395" w:lineRule="auto"/>
        <w:ind w:right="3039"/>
      </w:pPr>
      <w:r>
        <w:t xml:space="preserve">Ученая степень, ученое звание (при наличии) </w:t>
      </w:r>
      <w:r w:rsidR="00DD7A92">
        <w:t xml:space="preserve">нет </w:t>
      </w:r>
      <w:r>
        <w:t xml:space="preserve">Общий педагогический стаж 10 </w:t>
      </w:r>
      <w:r w:rsidR="00DD7A92">
        <w:t>лет</w:t>
      </w:r>
    </w:p>
    <w:p w:rsidR="002F6AF4" w:rsidRDefault="00232A5A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:rsidR="0095217A" w:rsidRDefault="00DD7A92">
      <w:pPr>
        <w:spacing w:after="229" w:line="395" w:lineRule="auto"/>
        <w:ind w:right="3039"/>
      </w:pPr>
      <w:r>
        <w:t xml:space="preserve">с </w:t>
      </w:r>
      <w:r w:rsidR="00232A5A">
        <w:t>01.09.2025</w:t>
      </w:r>
    </w:p>
    <w:p w:rsidR="0095217A" w:rsidRDefault="00232A5A">
      <w:pPr>
        <w:spacing w:after="229" w:line="395" w:lineRule="auto"/>
        <w:ind w:right="3039"/>
      </w:pPr>
      <w:r>
        <w:t>Квалификационная категория</w:t>
      </w:r>
      <w:r w:rsidR="002F6AF4">
        <w:t>:</w:t>
      </w:r>
      <w:r>
        <w:t xml:space="preserve"> </w:t>
      </w:r>
      <w:r w:rsidR="00DD7A92">
        <w:t>нет</w:t>
      </w:r>
    </w:p>
    <w:p w:rsidR="0095217A" w:rsidRPr="002F6AF4" w:rsidRDefault="00232A5A" w:rsidP="002F6AF4">
      <w:pPr>
        <w:shd w:val="clear" w:color="auto" w:fill="FFFFFF"/>
        <w:spacing w:after="0" w:line="403" w:lineRule="atLeast"/>
        <w:ind w:left="1418"/>
        <w:outlineLvl w:val="0"/>
        <w:rPr>
          <w:color w:val="181818"/>
          <w:kern w:val="36"/>
          <w:szCs w:val="28"/>
        </w:rPr>
      </w:pPr>
      <w:r>
        <w:rPr>
          <w:szCs w:val="28"/>
        </w:rPr>
        <w:t xml:space="preserve">Тема </w:t>
      </w:r>
      <w:proofErr w:type="gramStart"/>
      <w:r>
        <w:rPr>
          <w:szCs w:val="28"/>
        </w:rPr>
        <w:t>самообразования :</w:t>
      </w:r>
      <w:proofErr w:type="gramEnd"/>
      <w:r w:rsidR="002F6AF4">
        <w:rPr>
          <w:szCs w:val="28"/>
        </w:rPr>
        <w:t xml:space="preserve"> </w:t>
      </w:r>
      <w:r>
        <w:rPr>
          <w:color w:val="181818"/>
          <w:kern w:val="36"/>
          <w:szCs w:val="28"/>
        </w:rPr>
        <w:t>Формирование функциональной грамотности младших школьников как основа развития учебно-познавательной компетентности в начальных классах</w:t>
      </w:r>
      <w:r>
        <w:rPr>
          <w:kern w:val="36"/>
          <w:szCs w:val="28"/>
          <w:shd w:val="clear" w:color="auto" w:fill="FFFFFF"/>
        </w:rPr>
        <w:t>.</w:t>
      </w:r>
    </w:p>
    <w:p w:rsidR="0095217A" w:rsidRDefault="00232A5A">
      <w:pPr>
        <w:spacing w:after="229" w:line="395" w:lineRule="auto"/>
        <w:ind w:right="3039"/>
      </w:pPr>
      <w:r>
        <w:t>Общее количество часов учебной нагрузки:</w:t>
      </w:r>
      <w:r w:rsidR="00DD7A92">
        <w:t>21час</w:t>
      </w:r>
    </w:p>
    <w:p w:rsidR="0095217A" w:rsidRDefault="00232A5A">
      <w:pPr>
        <w:spacing w:after="229" w:line="395" w:lineRule="auto"/>
        <w:ind w:right="3039"/>
      </w:pPr>
      <w:r>
        <w:t xml:space="preserve"> 2. Преподаваемые дисциплины</w:t>
      </w:r>
    </w:p>
    <w:p w:rsidR="0095217A" w:rsidRDefault="00232A5A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>
        <w:t>.</w:t>
      </w:r>
      <w: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95217A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95217A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4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217A" w:rsidRDefault="00232A5A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4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2" w:firstLine="0"/>
              <w:jc w:val="center"/>
            </w:pPr>
            <w:r>
              <w:t>5</w:t>
            </w:r>
          </w:p>
        </w:tc>
      </w:tr>
      <w:tr w:rsidR="0095217A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53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217A" w:rsidRDefault="00232A5A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32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17A" w:rsidRDefault="00232A5A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95217A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7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217A" w:rsidRDefault="00232A5A">
            <w:pPr>
              <w:spacing w:after="0" w:line="259" w:lineRule="auto"/>
              <w:ind w:left="14" w:firstLine="0"/>
            </w:pPr>
            <w:r>
              <w:t xml:space="preserve">Литературное чтение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160" w:line="259" w:lineRule="auto"/>
              <w:ind w:left="0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17A" w:rsidRDefault="00232A5A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95217A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160" w:line="259" w:lineRule="auto"/>
              <w:ind w:left="0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217A" w:rsidRDefault="00232A5A">
            <w:pPr>
              <w:spacing w:after="0" w:line="259" w:lineRule="auto"/>
              <w:ind w:left="14" w:firstLine="0"/>
            </w:pPr>
            <w: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160" w:line="259" w:lineRule="auto"/>
              <w:ind w:left="0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17A" w:rsidRDefault="00232A5A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95217A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7" w:firstLine="0"/>
            </w:pPr>
            <w: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5217A" w:rsidRDefault="00232A5A">
            <w:pPr>
              <w:spacing w:after="0" w:line="259" w:lineRule="auto"/>
              <w:ind w:left="14" w:firstLine="0"/>
            </w:pPr>
            <w:r>
              <w:t>Технология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160" w:line="259" w:lineRule="auto"/>
              <w:ind w:left="0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17A" w:rsidRDefault="00232A5A">
            <w:pPr>
              <w:spacing w:after="0" w:line="259" w:lineRule="auto"/>
              <w:ind w:left="24" w:firstLine="0"/>
              <w:jc w:val="center"/>
            </w:pPr>
            <w:r>
              <w:t>1</w:t>
            </w:r>
          </w:p>
        </w:tc>
      </w:tr>
      <w:tr w:rsidR="0095217A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4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17A" w:rsidRDefault="00232A5A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95217A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7" w:firstLine="0"/>
            </w:pPr>
            <w:r>
              <w:lastRenderedPageBreak/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4" w:firstLine="0"/>
            </w:pPr>
            <w: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4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17A" w:rsidRDefault="00232A5A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95217A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4" w:firstLine="0"/>
            </w:pPr>
            <w: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17A" w:rsidRDefault="00232A5A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</w:tbl>
    <w:p w:rsidR="0095217A" w:rsidRDefault="0095217A">
      <w:pPr>
        <w:ind w:left="1101"/>
      </w:pPr>
    </w:p>
    <w:p w:rsidR="0095217A" w:rsidRDefault="00232A5A">
      <w:pPr>
        <w:ind w:left="1101"/>
        <w:rPr>
          <w:color w:val="FF0000"/>
        </w:rPr>
      </w:pPr>
      <w:r>
        <w:t xml:space="preserve">П. Научно-методическая работа 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95217A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t>Сроки</w:t>
            </w:r>
          </w:p>
        </w:tc>
      </w:tr>
      <w:tr w:rsidR="0095217A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t xml:space="preserve">Беседы с учащимися на протяжении учебного года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DD7A92">
            <w:pPr>
              <w:spacing w:after="0" w:line="259" w:lineRule="auto"/>
              <w:ind w:left="36" w:firstLine="0"/>
            </w:pPr>
            <w:r>
              <w:t>В течение года</w:t>
            </w:r>
          </w:p>
        </w:tc>
      </w:tr>
      <w:tr w:rsidR="0095217A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t>Выставка детского творчества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DD7A92">
            <w:pPr>
              <w:spacing w:after="0" w:line="259" w:lineRule="auto"/>
              <w:ind w:left="14" w:firstLine="0"/>
            </w:pPr>
            <w:r>
              <w:t>В течение года</w:t>
            </w:r>
          </w:p>
        </w:tc>
      </w:tr>
      <w:tr w:rsidR="0095217A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160" w:line="259" w:lineRule="auto"/>
              <w:ind w:left="0" w:firstLine="0"/>
            </w:pP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t>Олимпиады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DD7A92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95217A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0" w:firstLine="0"/>
            </w:pPr>
            <w:r>
              <w:t>Экскурсия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5217A" w:rsidRDefault="00DD7A92">
            <w:pPr>
              <w:spacing w:after="0" w:line="259" w:lineRule="auto"/>
              <w:ind w:left="7" w:firstLine="0"/>
            </w:pPr>
            <w:r>
              <w:t>В течение года</w:t>
            </w:r>
          </w:p>
        </w:tc>
      </w:tr>
      <w:tr w:rsidR="0095217A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0" w:line="259" w:lineRule="auto"/>
              <w:ind w:left="7" w:hanging="7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0" w:line="259" w:lineRule="auto"/>
              <w:ind w:left="0" w:firstLine="0"/>
            </w:pPr>
          </w:p>
        </w:tc>
      </w:tr>
      <w:tr w:rsidR="0095217A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0" w:line="259" w:lineRule="auto"/>
              <w:ind w:left="7" w:firstLine="0"/>
              <w:jc w:val="both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0" w:line="259" w:lineRule="auto"/>
              <w:ind w:left="0" w:firstLine="0"/>
            </w:pPr>
          </w:p>
        </w:tc>
      </w:tr>
    </w:tbl>
    <w:p w:rsidR="0095217A" w:rsidRDefault="00232A5A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95217A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DD7A92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1" w:lineRule="auto"/>
              <w:ind w:left="7" w:firstLine="7"/>
              <w:rPr>
                <w:color w:val="auto"/>
              </w:rPr>
            </w:pPr>
            <w:r w:rsidRPr="00DD7A92">
              <w:rPr>
                <w:color w:val="auto"/>
              </w:rPr>
              <w:t>Форма повышения квалификации</w:t>
            </w:r>
          </w:p>
          <w:p w:rsidR="0095217A" w:rsidRPr="00DD7A92" w:rsidRDefault="00232A5A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DD7A92">
              <w:rPr>
                <w:noProof/>
                <w:color w:val="auto"/>
              </w:rPr>
              <w:drawing>
                <wp:inline distT="0" distB="0" distL="0" distR="0">
                  <wp:extent cx="4445" cy="4445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DD7A92">
              <w:rPr>
                <w:color w:val="auto"/>
              </w:rPr>
              <w:t>Сроки проведения</w:t>
            </w:r>
          </w:p>
        </w:tc>
      </w:tr>
      <w:tr w:rsidR="0095217A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DD7A92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DD7A92">
              <w:rPr>
                <w:color w:val="auto"/>
              </w:rPr>
              <w:t>Изучение методической литературы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7" w:firstLine="0"/>
              <w:rPr>
                <w:color w:val="auto"/>
              </w:rPr>
            </w:pPr>
            <w:r w:rsidRPr="00DD7A92">
              <w:rPr>
                <w:color w:val="auto"/>
              </w:rPr>
              <w:t>В течение года</w:t>
            </w:r>
          </w:p>
        </w:tc>
      </w:tr>
      <w:tr w:rsidR="0095217A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DD7A92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DD7A92">
              <w:rPr>
                <w:color w:val="auto"/>
              </w:rPr>
              <w:t>Участие в вебинарах по предмету.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7" w:firstLine="0"/>
              <w:rPr>
                <w:color w:val="auto"/>
              </w:rPr>
            </w:pPr>
            <w:r w:rsidRPr="00DD7A92">
              <w:rPr>
                <w:color w:val="auto"/>
              </w:rPr>
              <w:t>В течение года</w:t>
            </w:r>
          </w:p>
        </w:tc>
      </w:tr>
      <w:tr w:rsidR="0095217A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95217A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DD7A92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Pr="00DD7A92" w:rsidRDefault="00232A5A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DD7A92">
              <w:rPr>
                <w:color w:val="auto"/>
              </w:rPr>
              <w:t>июнь</w:t>
            </w:r>
          </w:p>
        </w:tc>
      </w:tr>
    </w:tbl>
    <w:p w:rsidR="0095217A" w:rsidRDefault="002F6AF4" w:rsidP="002F6AF4">
      <w:pPr>
        <w:ind w:left="1134" w:firstLine="0"/>
        <w:rPr>
          <w:color w:val="FF0000"/>
        </w:rPr>
      </w:pPr>
      <w:r>
        <w:rPr>
          <w:lang w:val="en-US"/>
        </w:rPr>
        <w:t>IV</w:t>
      </w:r>
      <w:r w:rsidRPr="002F6AF4">
        <w:t>.</w:t>
      </w:r>
      <w:r w:rsidR="00232A5A">
        <w:t xml:space="preserve">Работа с одаренными учащимися </w:t>
      </w:r>
      <w:r w:rsidR="00232A5A" w:rsidRPr="00DD7A92">
        <w:rPr>
          <w:color w:val="auto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5454"/>
        <w:gridCol w:w="2835"/>
      </w:tblGrid>
      <w:tr w:rsidR="00DD7A92" w:rsidTr="002F6AF4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Вид работы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83" w:firstLine="0"/>
              <w:rPr>
                <w:szCs w:val="28"/>
              </w:rPr>
            </w:pPr>
            <w:r>
              <w:rPr>
                <w:szCs w:val="28"/>
              </w:rPr>
              <w:t>Сроки</w:t>
            </w:r>
          </w:p>
        </w:tc>
      </w:tr>
      <w:tr w:rsidR="00DD7A92" w:rsidTr="002F6AF4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14" w:firstLine="0"/>
            </w:pPr>
            <w:r>
              <w:t xml:space="preserve">Участие в конкурсе осенних поделок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83" w:firstLine="0"/>
            </w:pPr>
            <w:r>
              <w:t>октябрь</w:t>
            </w:r>
          </w:p>
        </w:tc>
      </w:tr>
      <w:tr w:rsidR="00DD7A92" w:rsidTr="002F6AF4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14" w:firstLine="0"/>
            </w:pPr>
            <w:r>
              <w:t>Участие в олимпиадах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DD7A92" w:rsidTr="002F6AF4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160" w:line="259" w:lineRule="auto"/>
              <w:ind w:left="0" w:firstLine="0"/>
            </w:pP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158" w:firstLine="0"/>
            </w:pPr>
            <w:r>
              <w:t>Участие в конкурсе «Букет для мамы»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76" w:firstLine="0"/>
            </w:pPr>
            <w:r>
              <w:t>март</w:t>
            </w:r>
          </w:p>
        </w:tc>
      </w:tr>
      <w:tr w:rsidR="00DD7A92" w:rsidTr="002F6AF4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90" w:firstLine="0"/>
            </w:pPr>
          </w:p>
        </w:tc>
        <w:tc>
          <w:tcPr>
            <w:tcW w:w="5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 w:rsidP="002F6AF4">
            <w:pPr>
              <w:spacing w:after="0" w:line="259" w:lineRule="auto"/>
              <w:ind w:left="29" w:hanging="22"/>
              <w:jc w:val="both"/>
            </w:pPr>
            <w:r>
              <w:t xml:space="preserve"> Олимпиада «Безопасные дороги»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>
            <w:pPr>
              <w:spacing w:after="0" w:line="259" w:lineRule="auto"/>
              <w:ind w:left="90" w:firstLine="0"/>
            </w:pPr>
            <w:r>
              <w:t>Октябрь-ноябрь</w:t>
            </w:r>
          </w:p>
        </w:tc>
      </w:tr>
    </w:tbl>
    <w:p w:rsidR="0095217A" w:rsidRDefault="002F6AF4" w:rsidP="002F6AF4">
      <w:pPr>
        <w:ind w:left="1134" w:firstLine="0"/>
      </w:pPr>
      <w:r>
        <w:rPr>
          <w:lang w:val="en-US"/>
        </w:rPr>
        <w:t>V</w:t>
      </w:r>
      <w:r w:rsidRPr="002F6AF4">
        <w:t>.</w:t>
      </w:r>
      <w:r w:rsidR="00232A5A"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95217A" w:rsidTr="00DD7A92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12" w:firstLine="0"/>
            </w:pPr>
            <w:r>
              <w:t>Сроки</w:t>
            </w:r>
          </w:p>
        </w:tc>
      </w:tr>
      <w:tr w:rsidR="0095217A" w:rsidTr="00DD7A92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DD7A92">
            <w:pPr>
              <w:spacing w:after="0" w:line="259" w:lineRule="auto"/>
              <w:ind w:left="29" w:firstLine="0"/>
            </w:pPr>
            <w: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232A5A">
            <w:pPr>
              <w:spacing w:after="0" w:line="259" w:lineRule="auto"/>
              <w:ind w:left="0" w:firstLine="0"/>
            </w:pPr>
            <w:r>
              <w:t xml:space="preserve">Индивидуальные консультации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DD7A92">
            <w:pPr>
              <w:spacing w:after="0" w:line="259" w:lineRule="auto"/>
              <w:ind w:left="5" w:firstLine="0"/>
            </w:pPr>
            <w:r>
              <w:t>В течение года</w:t>
            </w:r>
          </w:p>
        </w:tc>
      </w:tr>
      <w:tr w:rsidR="00DD7A92" w:rsidTr="00DD7A92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Default="00DD7A92" w:rsidP="00DD7A92">
            <w:pPr>
              <w:spacing w:after="0" w:line="259" w:lineRule="auto"/>
              <w:ind w:left="0" w:firstLine="0"/>
            </w:pPr>
            <w: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Pr="007B2E59" w:rsidRDefault="00DD7A92" w:rsidP="00DD7A92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rFonts w:eastAsiaTheme="minorEastAsia"/>
                <w:color w:val="333333"/>
                <w:szCs w:val="28"/>
              </w:rPr>
              <w:t>Взаимодействие с родителями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7A92" w:rsidRPr="007B2E59" w:rsidRDefault="00DD7A92" w:rsidP="00DD7A92">
            <w:pPr>
              <w:spacing w:after="0" w:line="259" w:lineRule="auto"/>
              <w:ind w:left="12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95217A" w:rsidTr="00DD7A9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0" w:line="259" w:lineRule="auto"/>
              <w:ind w:left="7" w:firstLine="0"/>
            </w:pP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0" w:line="259" w:lineRule="auto"/>
              <w:ind w:left="7" w:firstLine="0"/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17A" w:rsidRDefault="0095217A">
            <w:pPr>
              <w:spacing w:after="0" w:line="259" w:lineRule="auto"/>
              <w:ind w:left="12" w:firstLine="0"/>
            </w:pPr>
          </w:p>
        </w:tc>
      </w:tr>
    </w:tbl>
    <w:p w:rsidR="002F6AF4" w:rsidRDefault="002F6AF4" w:rsidP="00DD7A92">
      <w:pPr>
        <w:ind w:left="1858"/>
        <w:jc w:val="right"/>
      </w:pPr>
    </w:p>
    <w:p w:rsidR="0095217A" w:rsidRDefault="00232A5A" w:rsidP="00DD7A92">
      <w:pPr>
        <w:ind w:left="1858"/>
        <w:jc w:val="right"/>
      </w:pPr>
      <w:r>
        <w:t>дата 28.08.2025 г.</w:t>
      </w:r>
    </w:p>
    <w:p w:rsidR="0095217A" w:rsidRDefault="00232A5A" w:rsidP="002F6AF4">
      <w:pPr>
        <w:tabs>
          <w:tab w:val="center" w:pos="2377"/>
          <w:tab w:val="center" w:pos="5607"/>
        </w:tabs>
        <w:ind w:left="0" w:firstLine="0"/>
        <w:jc w:val="right"/>
      </w:pPr>
      <w:r>
        <w:tab/>
        <w:t>Подпись</w:t>
      </w:r>
      <w:r>
        <w:tab/>
        <w:t xml:space="preserve"> (ФИО)</w:t>
      </w:r>
      <w:r w:rsidR="00DD7A92">
        <w:t>Солончен</w:t>
      </w:r>
      <w:r w:rsidR="002F6AF4">
        <w:t>ко Д.С.</w:t>
      </w:r>
      <w:bookmarkStart w:id="0" w:name="_GoBack"/>
      <w:bookmarkEnd w:id="0"/>
    </w:p>
    <w:sectPr w:rsidR="0095217A" w:rsidSect="002F6AF4">
      <w:pgSz w:w="11920" w:h="16840"/>
      <w:pgMar w:top="426" w:right="684" w:bottom="568" w:left="2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7F8" w:rsidRDefault="006337F8">
      <w:pPr>
        <w:spacing w:line="240" w:lineRule="auto"/>
      </w:pPr>
      <w:r>
        <w:separator/>
      </w:r>
    </w:p>
  </w:endnote>
  <w:endnote w:type="continuationSeparator" w:id="0">
    <w:p w:rsidR="006337F8" w:rsidRDefault="006337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7F8" w:rsidRDefault="006337F8">
      <w:pPr>
        <w:spacing w:after="0"/>
      </w:pPr>
      <w:r>
        <w:separator/>
      </w:r>
    </w:p>
  </w:footnote>
  <w:footnote w:type="continuationSeparator" w:id="0">
    <w:p w:rsidR="006337F8" w:rsidRDefault="006337F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B4D0FD"/>
    <w:multiLevelType w:val="singleLevel"/>
    <w:tmpl w:val="88B4D0F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4E090271"/>
    <w:multiLevelType w:val="multilevel"/>
    <w:tmpl w:val="4E090271"/>
    <w:lvl w:ilvl="0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232A5A"/>
    <w:rsid w:val="002A0AD7"/>
    <w:rsid w:val="002C7705"/>
    <w:rsid w:val="002F6AF4"/>
    <w:rsid w:val="00473513"/>
    <w:rsid w:val="006337F8"/>
    <w:rsid w:val="008E096E"/>
    <w:rsid w:val="0095217A"/>
    <w:rsid w:val="00C93521"/>
    <w:rsid w:val="00DD7A92"/>
    <w:rsid w:val="3857719D"/>
    <w:rsid w:val="3EBA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FEC5"/>
  <w15:docId w15:val="{3D847CA8-BE34-4467-92DA-F59EF050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1744</Characters>
  <Application>Microsoft Office Word</Application>
  <DocSecurity>0</DocSecurity>
  <Lines>14</Lines>
  <Paragraphs>4</Paragraphs>
  <ScaleCrop>false</ScaleCrop>
  <Company>HP Inc.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Наталья</cp:lastModifiedBy>
  <cp:revision>6</cp:revision>
  <dcterms:created xsi:type="dcterms:W3CDTF">2025-12-12T06:41:00Z</dcterms:created>
  <dcterms:modified xsi:type="dcterms:W3CDTF">2025-12-17T15:31:00Z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90B401F4B162449CAC51AFE927D520A6_12</vt:lpwstr>
  </property>
</Properties>
</file>